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C5" w:rsidRPr="005A66F7" w:rsidRDefault="009B50C5" w:rsidP="009B50C5">
      <w:pPr>
        <w:jc w:val="center"/>
        <w:rPr>
          <w:b/>
        </w:rPr>
      </w:pPr>
      <w:r w:rsidRPr="005A66F7">
        <w:rPr>
          <w:b/>
        </w:rPr>
        <w:t>Типичные ситуации</w:t>
      </w:r>
    </w:p>
    <w:p w:rsidR="009B50C5" w:rsidRPr="009B50C5" w:rsidRDefault="009B50C5" w:rsidP="009B50C5">
      <w:pPr>
        <w:jc w:val="center"/>
        <w:rPr>
          <w:b/>
          <w:highlight w:val="green"/>
        </w:rPr>
      </w:pPr>
      <w:bookmarkStart w:id="0" w:name="_GoBack"/>
      <w:bookmarkEnd w:id="0"/>
    </w:p>
    <w:p w:rsidR="00644658" w:rsidRPr="00B9150E" w:rsidRDefault="009B50C5" w:rsidP="00644658">
      <w:r w:rsidRPr="00B9150E">
        <w:t>1</w:t>
      </w:r>
      <w:r w:rsidR="00644658" w:rsidRPr="00B9150E">
        <w:t xml:space="preserve">. </w:t>
      </w:r>
      <w:r w:rsidRPr="00B9150E">
        <w:t>Обратился клиент, у которого умер отец</w:t>
      </w:r>
      <w:proofErr w:type="gramStart"/>
      <w:r w:rsidRPr="00B9150E">
        <w:t>.</w:t>
      </w:r>
      <w:proofErr w:type="gramEnd"/>
      <w:r w:rsidRPr="00B9150E">
        <w:t xml:space="preserve"> Квартиру отец </w:t>
      </w:r>
      <w:r w:rsidR="00644658" w:rsidRPr="00B9150E">
        <w:t xml:space="preserve">завещал матери. </w:t>
      </w:r>
      <w:r w:rsidRPr="00B9150E">
        <w:t>У клиента сложились н</w:t>
      </w:r>
      <w:r w:rsidR="00644658" w:rsidRPr="00B9150E">
        <w:t xml:space="preserve">еприязненные отношения с ней и братом. Мать завещала квартиру брату. </w:t>
      </w:r>
      <w:r w:rsidRPr="00B9150E">
        <w:t xml:space="preserve">Клиент хочет </w:t>
      </w:r>
      <w:r w:rsidR="00644658" w:rsidRPr="00B9150E">
        <w:t xml:space="preserve">оспорить </w:t>
      </w:r>
      <w:proofErr w:type="gramStart"/>
      <w:r w:rsidR="00644658" w:rsidRPr="00B9150E">
        <w:t>какое-либо</w:t>
      </w:r>
      <w:proofErr w:type="gramEnd"/>
      <w:r w:rsidR="00644658" w:rsidRPr="00B9150E">
        <w:t xml:space="preserve"> из завещаний. </w:t>
      </w:r>
      <w:r w:rsidRPr="00B9150E">
        <w:t>Принес п</w:t>
      </w:r>
      <w:r w:rsidR="00644658" w:rsidRPr="00B9150E">
        <w:t>оддельн</w:t>
      </w:r>
      <w:r w:rsidRPr="00B9150E">
        <w:t>ую</w:t>
      </w:r>
      <w:r w:rsidR="00644658" w:rsidRPr="00B9150E">
        <w:t xml:space="preserve"> справк</w:t>
      </w:r>
      <w:r w:rsidRPr="00B9150E">
        <w:t>у</w:t>
      </w:r>
      <w:r w:rsidR="00644658" w:rsidRPr="00B9150E">
        <w:t xml:space="preserve"> об инвалидности. </w:t>
      </w:r>
    </w:p>
    <w:p w:rsidR="00644658" w:rsidRPr="00B9150E" w:rsidRDefault="00644658" w:rsidP="00644658"/>
    <w:p w:rsidR="00644658" w:rsidRPr="00B9150E" w:rsidRDefault="00644658" w:rsidP="00644658">
      <w:r w:rsidRPr="00B9150E">
        <w:t>2. Администратор клиники выяснил, что одновременно по бракоразводному процессу консультации получают как муж, так и жена.</w:t>
      </w:r>
    </w:p>
    <w:p w:rsidR="00644658" w:rsidRPr="00B9150E" w:rsidRDefault="00644658" w:rsidP="00644658"/>
    <w:p w:rsidR="00644658" w:rsidRPr="00B9150E" w:rsidRDefault="00B9150E" w:rsidP="00644658">
      <w:r w:rsidRPr="00B9150E">
        <w:t>3.</w:t>
      </w:r>
      <w:r w:rsidR="00644658" w:rsidRPr="00B9150E">
        <w:t xml:space="preserve"> </w:t>
      </w:r>
      <w:r w:rsidRPr="00B9150E">
        <w:t>Обратился студент в юридическую клинику. Он н</w:t>
      </w:r>
      <w:r w:rsidR="00644658" w:rsidRPr="00B9150E">
        <w:t xml:space="preserve">е оплатил обучение в полной мере. Успешно сдал </w:t>
      </w:r>
      <w:r w:rsidRPr="00B9150E">
        <w:t xml:space="preserve">экзамены в </w:t>
      </w:r>
      <w:r w:rsidR="00644658" w:rsidRPr="00B9150E">
        <w:t>ГАК. Требует выдачи диплома от вуза, при котором действует клиника.</w:t>
      </w:r>
      <w:r>
        <w:t xml:space="preserve"> Просит юридическую клинику помочь.</w:t>
      </w:r>
    </w:p>
    <w:p w:rsidR="00644658" w:rsidRDefault="00644658" w:rsidP="00644658"/>
    <w:p w:rsidR="00644658" w:rsidRDefault="00644658" w:rsidP="00644658">
      <w:r>
        <w:t>4.</w:t>
      </w:r>
      <w:r w:rsidR="00B9150E">
        <w:t xml:space="preserve"> Клиент К. н</w:t>
      </w:r>
      <w:r>
        <w:t>еоднократно обращалась с жалобами на юридическую клинику к руководству вуза. Действия клиники не нарушали правил ведения приема. В жалобах было отказано. Кузнецова вновь обратилась за помощью</w:t>
      </w:r>
      <w:r w:rsidR="00B9150E">
        <w:t xml:space="preserve"> в юридическую клинику</w:t>
      </w:r>
      <w:r>
        <w:t>.</w:t>
      </w:r>
    </w:p>
    <w:p w:rsidR="00644658" w:rsidRDefault="00644658" w:rsidP="00644658"/>
    <w:p w:rsidR="00644658" w:rsidRDefault="00B9150E" w:rsidP="00644658">
      <w:r w:rsidRPr="00B9150E">
        <w:t>5</w:t>
      </w:r>
      <w:r w:rsidR="00644658" w:rsidRPr="00B9150E">
        <w:t>.</w:t>
      </w:r>
      <w:r w:rsidRPr="00B9150E">
        <w:t xml:space="preserve"> Семья А. (мать и дочь) о</w:t>
      </w:r>
      <w:r w:rsidR="00644658" w:rsidRPr="00B9150E">
        <w:t>братил</w:t>
      </w:r>
      <w:r w:rsidRPr="00B9150E">
        <w:t>а</w:t>
      </w:r>
      <w:r w:rsidR="00644658" w:rsidRPr="00B9150E">
        <w:t xml:space="preserve">сь с жалобой на соседей (предположительно, сотрудников ФСБ), подвергающих их воздействию радиации с целью захвата квартиры, принадлежащей </w:t>
      </w:r>
      <w:r w:rsidRPr="00B9150E">
        <w:t>семье А</w:t>
      </w:r>
      <w:r w:rsidR="00644658" w:rsidRPr="00B9150E">
        <w:t>.</w:t>
      </w:r>
    </w:p>
    <w:p w:rsidR="00644658" w:rsidRDefault="00644658" w:rsidP="00644658"/>
    <w:p w:rsidR="00644658" w:rsidRDefault="00B9150E" w:rsidP="00644658">
      <w:r>
        <w:t>6</w:t>
      </w:r>
      <w:r w:rsidR="00644658">
        <w:t>.</w:t>
      </w:r>
      <w:r>
        <w:t xml:space="preserve"> М. н</w:t>
      </w:r>
      <w:r w:rsidR="00644658">
        <w:t xml:space="preserve">е имеет близких родственников. Обратилась </w:t>
      </w:r>
      <w:r>
        <w:t xml:space="preserve">в юридическую клинику </w:t>
      </w:r>
      <w:r w:rsidR="00644658">
        <w:t>за помощью по земельному спору. После успешного разрешения спора, тем не менее, продолжила записываться на приемы в клинику, ставя перед консультантами новые, малозначительные и не всегда правовые вопросы.</w:t>
      </w:r>
    </w:p>
    <w:p w:rsidR="001F06B3" w:rsidRDefault="001F06B3"/>
    <w:sectPr w:rsidR="001F06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58"/>
    <w:rsid w:val="001F06B3"/>
    <w:rsid w:val="005A66F7"/>
    <w:rsid w:val="00644658"/>
    <w:rsid w:val="009B50C5"/>
    <w:rsid w:val="00B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58"/>
    <w:pPr>
      <w:spacing w:after="0"/>
      <w:jc w:val="both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58"/>
    <w:pPr>
      <w:spacing w:after="0"/>
      <w:jc w:val="both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12</cp:revision>
  <dcterms:created xsi:type="dcterms:W3CDTF">2015-11-02T09:05:00Z</dcterms:created>
  <dcterms:modified xsi:type="dcterms:W3CDTF">2015-11-02T09:11:00Z</dcterms:modified>
</cp:coreProperties>
</file>